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3D5110" w:rsidRPr="009D5C7A" w:rsidTr="00055B6C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110" w:rsidRPr="009D5C7A" w:rsidRDefault="003D5110" w:rsidP="003D5110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2657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2657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</w:t>
            </w:r>
            <w:r w:rsidR="003D511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6D48A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326570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6D48A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17</w:t>
            </w:r>
            <w:r w:rsidR="003D511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9D5C7A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="003D5110"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3D5110" w:rsidRPr="009D5C7A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 w:rsidR="00A516BF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 w:rsidR="00BC021C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BC021C" w:rsidRPr="00632F65" w:rsidRDefault="00BC021C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632F65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3D5110" w:rsidRPr="00632F65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110" w:rsidRPr="00632F65" w:rsidRDefault="00390A29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 w:rsidR="006D48A0"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="003D5110"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3D5110" w:rsidRPr="00632F65" w:rsidRDefault="003D5110" w:rsidP="003D5110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7808D2" w:rsidRPr="009D5C7A" w:rsidTr="007808D2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2E56ED" w:rsidRDefault="007808D2" w:rsidP="007808D2">
            <w:pPr>
              <w:jc w:val="center"/>
              <w:rPr>
                <w:rFonts w:ascii="宋体" w:hAnsi="宋体" w:cs="黑体"/>
                <w:bCs/>
                <w:color w:val="FF0000"/>
                <w:sz w:val="18"/>
                <w:szCs w:val="18"/>
              </w:rPr>
            </w:pPr>
            <w:r w:rsidRPr="007808D2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0A792B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0A792B" w:rsidRDefault="007808D2" w:rsidP="007808D2">
            <w:pPr>
              <w:jc w:val="center"/>
            </w:pPr>
            <w:r w:rsidRPr="00B93E43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B93E43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0A792B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0A792B" w:rsidRDefault="007808D2" w:rsidP="007808D2">
            <w:pPr>
              <w:jc w:val="center"/>
            </w:pPr>
            <w:r w:rsidRPr="00B93E43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B93E43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</w:tr>
      <w:tr w:rsidR="007808D2" w:rsidRPr="009D5C7A" w:rsidTr="007808D2">
        <w:trPr>
          <w:trHeight w:hRule="exact" w:val="1263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6074AE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7808D2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E51974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Pr="00140A15" w:rsidRDefault="007808D2" w:rsidP="007808D2">
            <w:pPr>
              <w:jc w:val="center"/>
              <w:rPr>
                <w:rFonts w:ascii="宋体" w:hAnsi="宋体" w:cs="黑体"/>
                <w:bCs/>
                <w:color w:val="FF0000"/>
                <w:sz w:val="18"/>
                <w:szCs w:val="18"/>
              </w:rPr>
            </w:pPr>
            <w:r w:rsidRPr="005A038C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5A038C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B93E43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B93E43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</w:tr>
      <w:tr w:rsidR="00FB215C" w:rsidRPr="009D5C7A" w:rsidTr="0055190B">
        <w:trPr>
          <w:trHeight w:hRule="exact" w:val="574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5C" w:rsidRPr="009D5C7A" w:rsidRDefault="00FB215C" w:rsidP="00FB215C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904A76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5C" w:rsidRPr="00632F65" w:rsidRDefault="00FB215C" w:rsidP="00FB215C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FB215C" w:rsidRPr="009D5C7A" w:rsidTr="00055B6C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5C" w:rsidRPr="009D5C7A" w:rsidRDefault="00FB215C" w:rsidP="00FB215C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534EE7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534EE7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FB215C" w:rsidRPr="00632F65" w:rsidRDefault="00FB215C" w:rsidP="00FB215C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7808D2" w:rsidRPr="009D5C7A" w:rsidTr="007808D2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0A792B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0A792B" w:rsidRDefault="007808D2" w:rsidP="007808D2">
            <w:pPr>
              <w:jc w:val="center"/>
            </w:pPr>
            <w:r w:rsidRPr="00A9243B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A9243B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3B4231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0A792B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7808D2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A9243B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A9243B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08D2" w:rsidRDefault="007808D2" w:rsidP="007808D2">
            <w:pPr>
              <w:jc w:val="center"/>
            </w:pPr>
            <w:r w:rsidRPr="00582B5F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</w:tr>
      <w:tr w:rsidR="007808D2" w:rsidRPr="009D5C7A" w:rsidTr="007808D2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8D2" w:rsidRDefault="007808D2" w:rsidP="007808D2">
            <w:pPr>
              <w:jc w:val="center"/>
            </w:pPr>
            <w:r w:rsidRPr="00A9243B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A9243B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8D2" w:rsidRDefault="007808D2" w:rsidP="007808D2">
            <w:pPr>
              <w:jc w:val="center"/>
            </w:pPr>
            <w:r w:rsidRPr="000A792B">
              <w:rPr>
                <w:rFonts w:ascii="宋体" w:hAnsi="宋体" w:cs="黑体"/>
                <w:bCs/>
                <w:sz w:val="18"/>
                <w:szCs w:val="18"/>
              </w:rPr>
              <w:t>项目风险与安全管理</w:t>
            </w:r>
            <w:r w:rsidRPr="000A792B">
              <w:rPr>
                <w:rFonts w:ascii="宋体" w:hAnsi="宋体" w:cs="黑体" w:hint="eastAsia"/>
                <w:bCs/>
                <w:sz w:val="18"/>
                <w:szCs w:val="18"/>
              </w:rPr>
              <w:t>/徐小峰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Pr="0018136E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8136E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Pr="0018136E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8136E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8D2" w:rsidRDefault="007808D2" w:rsidP="007808D2">
            <w:pPr>
              <w:jc w:val="center"/>
            </w:pPr>
            <w:r w:rsidRPr="00A9243B">
              <w:rPr>
                <w:rFonts w:ascii="宋体" w:hAnsi="宋体" w:cs="黑体" w:hint="eastAsia"/>
                <w:bCs/>
                <w:sz w:val="18"/>
                <w:szCs w:val="18"/>
              </w:rPr>
              <w:t>工程招投标与合同管理</w:t>
            </w:r>
            <w:r w:rsidRPr="00A9243B">
              <w:rPr>
                <w:rFonts w:ascii="宋体" w:hAnsi="宋体" w:cs="黑体"/>
                <w:bCs/>
                <w:sz w:val="18"/>
                <w:szCs w:val="18"/>
              </w:rPr>
              <w:t>/田玉英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CA6620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CA6620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CA6620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Pr="00882BB2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882BB2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882BB2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Pr="00882BB2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882BB2"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 w:rsidRPr="00882BB2"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8D2" w:rsidRPr="00823599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823599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/>
                <w:bCs/>
                <w:sz w:val="18"/>
                <w:szCs w:val="18"/>
              </w:rPr>
              <w:t>专题讲座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（暂定）</w:t>
            </w:r>
          </w:p>
        </w:tc>
      </w:tr>
      <w:tr w:rsidR="002F30DB" w:rsidRPr="009D5C7A" w:rsidTr="00C57E1F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DB" w:rsidRPr="009D5C7A" w:rsidRDefault="002F30DB" w:rsidP="002F30DB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2F30DB" w:rsidRPr="009D5C7A" w:rsidTr="00055B6C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9D5C7A" w:rsidRDefault="002F30DB" w:rsidP="002F30DB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808D2" w:rsidRPr="009D5C7A" w:rsidTr="007808D2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2E4F0C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2E4F0C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074AE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2" w:rsidRPr="00F23395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7808D2" w:rsidRPr="009D5C7A" w:rsidTr="007808D2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8D2" w:rsidRPr="009D5C7A" w:rsidRDefault="007808D2" w:rsidP="007808D2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2E4F0C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Default="007808D2" w:rsidP="007808D2">
            <w:pPr>
              <w:jc w:val="center"/>
            </w:pPr>
            <w:r w:rsidRPr="002E4F0C">
              <w:rPr>
                <w:rFonts w:ascii="宋体" w:hAnsi="宋体" w:cs="黑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F23395" w:rsidRDefault="007808D2" w:rsidP="007808D2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7740C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67740C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D25322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D25322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8D2" w:rsidRPr="00D25322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D2" w:rsidRPr="00D25322" w:rsidRDefault="007808D2" w:rsidP="007808D2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2F30DB" w:rsidRPr="009D5C7A" w:rsidTr="00C57E1F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DB" w:rsidRPr="009D5C7A" w:rsidRDefault="002F30DB" w:rsidP="002F30DB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632F65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904A76" w:rsidRDefault="002F30DB" w:rsidP="002F30DB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C3147" w:rsidRDefault="002F30DB" w:rsidP="002F30DB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DB" w:rsidRPr="00632F65" w:rsidRDefault="002F30DB" w:rsidP="002F30DB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350C09" w:rsidRDefault="006D48A0" w:rsidP="00350C09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FE8F71" wp14:editId="44D1BC6A">
                <wp:simplePos x="0" y="0"/>
                <wp:positionH relativeFrom="column">
                  <wp:posOffset>3014649</wp:posOffset>
                </wp:positionH>
                <wp:positionV relativeFrom="paragraph">
                  <wp:posOffset>-6563360</wp:posOffset>
                </wp:positionV>
                <wp:extent cx="6279515" cy="421005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110" w:rsidRPr="00757B0F" w:rsidRDefault="003D5110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 w:rsidR="006860A2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 w:rsidR="003C7A65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MEM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 w:rsidR="00326570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6D48A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 w:rsidR="00326570"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E8F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7.35pt;margin-top:-516.8pt;width:494.45pt;height:33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JB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" filled="f" stroked="f">
                <v:textbox>
                  <w:txbxContent>
                    <w:p w:rsidR="003D5110" w:rsidRPr="00757B0F" w:rsidRDefault="003D5110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 w:rsidR="006860A2"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 w:rsidR="003C7A65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MEM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 w:rsidR="00326570">
                        <w:rPr>
                          <w:b/>
                          <w:sz w:val="24"/>
                        </w:rPr>
                        <w:t>2</w:t>
                      </w:r>
                      <w:r w:rsidR="006D48A0">
                        <w:rPr>
                          <w:b/>
                          <w:sz w:val="24"/>
                        </w:rPr>
                        <w:t>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6D48A0">
                        <w:rPr>
                          <w:b/>
                          <w:sz w:val="24"/>
                        </w:rPr>
                        <w:t>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="006D48A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="006D48A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 w:rsidR="00326570"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96927" w:rsidRPr="00C96927">
        <w:rPr>
          <w:rFonts w:ascii="黑体" w:eastAsia="黑体" w:hAnsi="黑体" w:cs="黑体" w:hint="eastAsia"/>
          <w:szCs w:val="21"/>
        </w:rPr>
        <w:t xml:space="preserve">     </w:t>
      </w:r>
      <w:r w:rsidR="00350C09">
        <w:rPr>
          <w:rFonts w:ascii="黑体" w:eastAsia="黑体" w:hAnsi="黑体" w:cs="黑体" w:hint="eastAsia"/>
          <w:szCs w:val="21"/>
        </w:rPr>
        <w:t xml:space="preserve">  注：机动安排时间主要用于实践讲座、学生自主活动、个别课程调整等。课程表可能因教师时间调整、学校活动等进行调整，具体以班级通知为准。</w:t>
      </w:r>
    </w:p>
    <w:p w:rsidR="00411357" w:rsidRDefault="00411357" w:rsidP="00350C09">
      <w:pPr>
        <w:spacing w:line="160" w:lineRule="atLeast"/>
        <w:rPr>
          <w:rFonts w:ascii="黑体" w:eastAsia="黑体" w:hAnsi="黑体" w:cs="黑体" w:hint="eastAsia"/>
          <w:szCs w:val="21"/>
        </w:rPr>
      </w:pPr>
    </w:p>
    <w:p w:rsidR="003930B1" w:rsidRPr="00350C09" w:rsidRDefault="003930B1" w:rsidP="00934EF2">
      <w:pPr>
        <w:spacing w:line="160" w:lineRule="atLeast"/>
        <w:rPr>
          <w:rFonts w:ascii="黑体" w:eastAsia="黑体" w:hAnsi="黑体" w:cs="黑体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180"/>
        <w:gridCol w:w="1126"/>
        <w:gridCol w:w="1138"/>
        <w:gridCol w:w="1134"/>
        <w:gridCol w:w="1134"/>
        <w:gridCol w:w="1134"/>
        <w:gridCol w:w="1276"/>
        <w:gridCol w:w="1275"/>
        <w:gridCol w:w="1276"/>
        <w:gridCol w:w="1134"/>
        <w:gridCol w:w="1134"/>
        <w:gridCol w:w="1134"/>
      </w:tblGrid>
      <w:tr w:rsidR="00411357" w:rsidRPr="009D5C7A" w:rsidTr="00BF3788">
        <w:trPr>
          <w:trHeight w:val="62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11日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6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10月17日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23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10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</w:rPr>
              <w:t>24</w:t>
            </w: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日</w:t>
            </w:r>
          </w:p>
          <w:p w:rsidR="00411357" w:rsidRPr="009D5C7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13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14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411357" w:rsidRPr="009D5C7A" w:rsidTr="00BF3788">
        <w:trPr>
          <w:trHeight w:hRule="exact" w:val="12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/原丽红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/原丽红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145EC3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145EC3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商务英语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陈效新</w:t>
            </w:r>
            <w:proofErr w:type="gramEnd"/>
          </w:p>
        </w:tc>
      </w:tr>
      <w:tr w:rsidR="00411357" w:rsidRPr="009D5C7A" w:rsidTr="00BF3788">
        <w:trPr>
          <w:trHeight w:hRule="exact" w:val="1263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大数据技术与应用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大数据技术与应用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大数据技术与应用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大数据技术与应用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/刘丙泉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BA6F39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BA6F39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BA6F39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1357" w:rsidRDefault="00411357" w:rsidP="00BF3788">
            <w:pPr>
              <w:jc w:val="center"/>
            </w:pPr>
            <w:r w:rsidRPr="00BA6F39">
              <w:rPr>
                <w:rFonts w:ascii="宋体" w:hAnsi="宋体" w:cs="黑体" w:hint="eastAsia"/>
                <w:bCs/>
                <w:sz w:val="18"/>
                <w:szCs w:val="18"/>
              </w:rPr>
              <w:t>中国特色社会主义理论与实践/原丽红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/周鹏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付芳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</w:t>
            </w:r>
            <w:proofErr w:type="gramStart"/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付芳</w:t>
            </w:r>
            <w:proofErr w:type="gramEnd"/>
          </w:p>
        </w:tc>
      </w:tr>
      <w:tr w:rsidR="00411357" w:rsidRPr="009D5C7A" w:rsidTr="00BF3788">
        <w:trPr>
          <w:trHeight w:hRule="exact" w:val="574"/>
          <w:jc w:val="center"/>
        </w:trPr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411357" w:rsidRPr="009D5C7A" w:rsidTr="00BF3788">
        <w:trPr>
          <w:trHeight w:val="72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27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11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18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19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534EE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25</w:t>
            </w: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534EE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534EE7"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12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26</w:t>
            </w: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632F65"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</w:tr>
      <w:tr w:rsidR="00411357" w:rsidRPr="009D5C7A" w:rsidTr="00BF3788">
        <w:trPr>
          <w:trHeight w:val="94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/马志强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/马志强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/马志强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工程管理概论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/马志强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383EC2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383EC2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383EC2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383EC2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383EC2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383EC2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383EC2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383EC2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</w:tr>
      <w:tr w:rsidR="00411357" w:rsidRPr="009D5C7A" w:rsidTr="00BF3788">
        <w:trPr>
          <w:trHeight w:val="83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经济学/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陈月璇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1F7FDA">
              <w:rPr>
                <w:rFonts w:ascii="宋体" w:hAnsi="宋体" w:cs="黑体" w:hint="eastAsia"/>
                <w:bCs/>
                <w:sz w:val="18"/>
                <w:szCs w:val="18"/>
              </w:rPr>
              <w:t>经济学/</w:t>
            </w:r>
            <w:r>
              <w:rPr>
                <w:rFonts w:ascii="宋体" w:hAnsi="宋体" w:cs="黑体" w:hint="eastAsia"/>
                <w:bCs/>
                <w:sz w:val="18"/>
                <w:szCs w:val="18"/>
              </w:rPr>
              <w:t>陈月璇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ED0F8A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ED0F8A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ED0F8A">
              <w:rPr>
                <w:rFonts w:ascii="宋体" w:hAnsi="宋体" w:cs="黑体"/>
                <w:bCs/>
                <w:sz w:val="18"/>
                <w:szCs w:val="18"/>
              </w:rPr>
              <w:t>工程</w:t>
            </w:r>
            <w:r w:rsidRPr="00ED0F8A">
              <w:rPr>
                <w:rFonts w:ascii="宋体" w:hAnsi="宋体" w:cs="黑体" w:hint="eastAsia"/>
                <w:bCs/>
                <w:sz w:val="18"/>
                <w:szCs w:val="18"/>
              </w:rPr>
              <w:t>经济学/陈月璇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高级项目管理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/何立华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专题讲座</w:t>
            </w: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（暂定）</w:t>
            </w:r>
          </w:p>
        </w:tc>
      </w:tr>
      <w:tr w:rsidR="00411357" w:rsidRPr="009D5C7A" w:rsidTr="00BF3788">
        <w:trPr>
          <w:trHeight w:val="422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</w:tr>
      <w:tr w:rsidR="00411357" w:rsidRPr="009D5C7A" w:rsidTr="00BF3788">
        <w:trPr>
          <w:trHeight w:val="5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9D5C7A" w:rsidRDefault="00411357" w:rsidP="00BF3788">
            <w:pPr>
              <w:jc w:val="center"/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日</w:t>
            </w:r>
          </w:p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星期日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411357" w:rsidRPr="009D5C7A" w:rsidTr="00BF3788">
        <w:trPr>
          <w:trHeight w:val="95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8:30 —12:00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 w:hint="eastAsia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1F7FDA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1F7FDA"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F23395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411357" w:rsidRPr="009D5C7A" w:rsidTr="00BF3788">
        <w:trPr>
          <w:trHeight w:val="831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 w:rsidRPr="009D5C7A"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14:00—17:30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074AE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机动安排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F2339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7740C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7740C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D25322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D25322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57" w:rsidRPr="00D25322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D25322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411357" w:rsidRPr="009D5C7A" w:rsidTr="00BF3788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57" w:rsidRPr="009D5C7A" w:rsidRDefault="00411357" w:rsidP="00BF3788">
            <w:pPr>
              <w:rPr>
                <w:rFonts w:ascii="宋体" w:hAnsi="宋体" w:cs="黑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632F65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904A76" w:rsidRDefault="00411357" w:rsidP="00BF3788">
            <w:pPr>
              <w:spacing w:line="24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C3147" w:rsidRDefault="00411357" w:rsidP="00BF3788">
            <w:pPr>
              <w:jc w:val="center"/>
              <w:rPr>
                <w:rFonts w:ascii="宋体" w:hAnsi="宋体" w:cs="黑体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57" w:rsidRPr="00632F65" w:rsidRDefault="00411357" w:rsidP="00BF3788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411357" w:rsidRDefault="00411357" w:rsidP="00411357">
      <w:pPr>
        <w:spacing w:line="160" w:lineRule="atLeast"/>
        <w:rPr>
          <w:rFonts w:ascii="黑体" w:eastAsia="黑体" w:hAnsi="黑体" w:cs="黑体"/>
          <w:szCs w:val="21"/>
        </w:rPr>
      </w:pPr>
      <w:r>
        <w:rPr>
          <w:rFonts w:ascii="宋体" w:hAnsi="宋体" w:cs="宋体"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09A9E8" wp14:editId="25C81D7F">
                <wp:simplePos x="0" y="0"/>
                <wp:positionH relativeFrom="column">
                  <wp:posOffset>3007588</wp:posOffset>
                </wp:positionH>
                <wp:positionV relativeFrom="paragraph">
                  <wp:posOffset>-6441895</wp:posOffset>
                </wp:positionV>
                <wp:extent cx="6279515" cy="421005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357" w:rsidRPr="00757B0F" w:rsidRDefault="00411357" w:rsidP="00411357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double"/>
                              </w:rPr>
                              <w:t>21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MEM</w:t>
                            </w:r>
                            <w:r w:rsidRPr="00757B0F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 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8454C1">
                              <w:rPr>
                                <w:b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学年第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学期课程表（20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～20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22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757B0F"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9A9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6.8pt;margin-top:-507.25pt;width:494.45pt;height:33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CHu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" filled="f" stroked="f">
                <v:textbox>
                  <w:txbxContent>
                    <w:p w:rsidR="00411357" w:rsidRPr="00757B0F" w:rsidRDefault="00411357" w:rsidP="00411357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double"/>
                        </w:rPr>
                        <w:t>21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double"/>
                        </w:rPr>
                        <w:t>MEM</w:t>
                      </w:r>
                      <w:r w:rsidRPr="00757B0F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Pr="008454C1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 w:rsidRPr="008454C1">
                        <w:rPr>
                          <w:b/>
                          <w:sz w:val="24"/>
                        </w:rPr>
                        <w:t>-20</w:t>
                      </w:r>
                      <w:r>
                        <w:rPr>
                          <w:b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学年第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学期课程表（20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9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～20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22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.0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 w:rsidRPr="00757B0F"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96927">
        <w:rPr>
          <w:rFonts w:ascii="黑体" w:eastAsia="黑体" w:hAnsi="黑体" w:cs="黑体" w:hint="eastAsia"/>
          <w:szCs w:val="21"/>
        </w:rPr>
        <w:t xml:space="preserve">      </w:t>
      </w:r>
      <w:r>
        <w:rPr>
          <w:rFonts w:ascii="黑体" w:eastAsia="黑体" w:hAnsi="黑体" w:cs="黑体" w:hint="eastAsia"/>
          <w:szCs w:val="21"/>
        </w:rPr>
        <w:t xml:space="preserve">  注：机动安排时间主要用于实践讲座、学生自主活动、个别课程调整等。课程表可能因教师时间调整、学校活动等进行</w:t>
      </w:r>
      <w:bookmarkStart w:id="0" w:name="_GoBack"/>
      <w:bookmarkEnd w:id="0"/>
      <w:r>
        <w:rPr>
          <w:rFonts w:ascii="黑体" w:eastAsia="黑体" w:hAnsi="黑体" w:cs="黑体" w:hint="eastAsia"/>
          <w:szCs w:val="21"/>
        </w:rPr>
        <w:t>调整，具体以班级通知为准。</w:t>
      </w:r>
    </w:p>
    <w:p w:rsidR="00CD13D5" w:rsidRPr="00411357" w:rsidRDefault="00CD13D5">
      <w:pPr>
        <w:spacing w:line="160" w:lineRule="atLeast"/>
        <w:rPr>
          <w:rFonts w:ascii="黑体" w:eastAsia="黑体" w:hAnsi="黑体" w:cs="黑体"/>
          <w:szCs w:val="21"/>
        </w:rPr>
      </w:pPr>
    </w:p>
    <w:sectPr w:rsidR="00CD13D5" w:rsidRPr="00411357" w:rsidSect="004100A1">
      <w:headerReference w:type="default" r:id="rId7"/>
      <w:pgSz w:w="16838" w:h="11906" w:orient="landscape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21" w:rsidRDefault="00203A21">
      <w:r>
        <w:separator/>
      </w:r>
    </w:p>
  </w:endnote>
  <w:endnote w:type="continuationSeparator" w:id="0">
    <w:p w:rsidR="00203A21" w:rsidRDefault="0020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21" w:rsidRDefault="00203A21">
      <w:r>
        <w:separator/>
      </w:r>
    </w:p>
  </w:footnote>
  <w:footnote w:type="continuationSeparator" w:id="0">
    <w:p w:rsidR="00203A21" w:rsidRDefault="0020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D5" w:rsidRDefault="00CD13D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750"/>
    <w:rsid w:val="00044362"/>
    <w:rsid w:val="00055B6C"/>
    <w:rsid w:val="00066975"/>
    <w:rsid w:val="000720CA"/>
    <w:rsid w:val="00072921"/>
    <w:rsid w:val="000738F7"/>
    <w:rsid w:val="0007438E"/>
    <w:rsid w:val="000759C2"/>
    <w:rsid w:val="0007616D"/>
    <w:rsid w:val="00077F9A"/>
    <w:rsid w:val="000865B1"/>
    <w:rsid w:val="00090FD3"/>
    <w:rsid w:val="000957EA"/>
    <w:rsid w:val="000A01A6"/>
    <w:rsid w:val="000A191E"/>
    <w:rsid w:val="000A792B"/>
    <w:rsid w:val="000B7D9B"/>
    <w:rsid w:val="000C7BB5"/>
    <w:rsid w:val="000D0AD5"/>
    <w:rsid w:val="000D440D"/>
    <w:rsid w:val="000E462A"/>
    <w:rsid w:val="000F2139"/>
    <w:rsid w:val="00106E4C"/>
    <w:rsid w:val="00140A15"/>
    <w:rsid w:val="00143FF0"/>
    <w:rsid w:val="00172A27"/>
    <w:rsid w:val="00173A2A"/>
    <w:rsid w:val="0018136E"/>
    <w:rsid w:val="00183DC0"/>
    <w:rsid w:val="001872F6"/>
    <w:rsid w:val="0019189C"/>
    <w:rsid w:val="001A229E"/>
    <w:rsid w:val="001B2F67"/>
    <w:rsid w:val="001C26A7"/>
    <w:rsid w:val="001C6365"/>
    <w:rsid w:val="001D6404"/>
    <w:rsid w:val="001E0BC1"/>
    <w:rsid w:val="001E188D"/>
    <w:rsid w:val="001F1212"/>
    <w:rsid w:val="0020155B"/>
    <w:rsid w:val="00203A21"/>
    <w:rsid w:val="0020652E"/>
    <w:rsid w:val="00210E0E"/>
    <w:rsid w:val="00216A7F"/>
    <w:rsid w:val="002171DD"/>
    <w:rsid w:val="00240104"/>
    <w:rsid w:val="002503DE"/>
    <w:rsid w:val="00252261"/>
    <w:rsid w:val="00281F11"/>
    <w:rsid w:val="00284103"/>
    <w:rsid w:val="002841FF"/>
    <w:rsid w:val="0029021B"/>
    <w:rsid w:val="00292BA0"/>
    <w:rsid w:val="00292F85"/>
    <w:rsid w:val="002B1660"/>
    <w:rsid w:val="002B479F"/>
    <w:rsid w:val="002B4E1C"/>
    <w:rsid w:val="002D1E4B"/>
    <w:rsid w:val="002D6CAF"/>
    <w:rsid w:val="002E56ED"/>
    <w:rsid w:val="002E5F07"/>
    <w:rsid w:val="002E7CD7"/>
    <w:rsid w:val="002F30DB"/>
    <w:rsid w:val="00301882"/>
    <w:rsid w:val="00310D97"/>
    <w:rsid w:val="003264A1"/>
    <w:rsid w:val="00326570"/>
    <w:rsid w:val="0032665C"/>
    <w:rsid w:val="00326A6A"/>
    <w:rsid w:val="0033038F"/>
    <w:rsid w:val="00332F32"/>
    <w:rsid w:val="00335E72"/>
    <w:rsid w:val="00340BAA"/>
    <w:rsid w:val="003465CF"/>
    <w:rsid w:val="00350C09"/>
    <w:rsid w:val="00356254"/>
    <w:rsid w:val="0036183D"/>
    <w:rsid w:val="00390A29"/>
    <w:rsid w:val="003930B1"/>
    <w:rsid w:val="003B4231"/>
    <w:rsid w:val="003C515F"/>
    <w:rsid w:val="003C7A65"/>
    <w:rsid w:val="003D5110"/>
    <w:rsid w:val="003D6937"/>
    <w:rsid w:val="003F20B4"/>
    <w:rsid w:val="00405694"/>
    <w:rsid w:val="00405A0D"/>
    <w:rsid w:val="00407080"/>
    <w:rsid w:val="004100A1"/>
    <w:rsid w:val="00411357"/>
    <w:rsid w:val="00414EAC"/>
    <w:rsid w:val="004158D5"/>
    <w:rsid w:val="004379A3"/>
    <w:rsid w:val="00464E48"/>
    <w:rsid w:val="004820B5"/>
    <w:rsid w:val="00486865"/>
    <w:rsid w:val="00491F74"/>
    <w:rsid w:val="004A1286"/>
    <w:rsid w:val="004B16D7"/>
    <w:rsid w:val="004D1804"/>
    <w:rsid w:val="004E7306"/>
    <w:rsid w:val="005051F8"/>
    <w:rsid w:val="00506428"/>
    <w:rsid w:val="00512D45"/>
    <w:rsid w:val="00531A69"/>
    <w:rsid w:val="00533CDD"/>
    <w:rsid w:val="00534EE7"/>
    <w:rsid w:val="00535CCB"/>
    <w:rsid w:val="00546E78"/>
    <w:rsid w:val="00547441"/>
    <w:rsid w:val="0055190B"/>
    <w:rsid w:val="005555FD"/>
    <w:rsid w:val="005568AA"/>
    <w:rsid w:val="00556FE3"/>
    <w:rsid w:val="00565467"/>
    <w:rsid w:val="00583BF2"/>
    <w:rsid w:val="00597463"/>
    <w:rsid w:val="005A038C"/>
    <w:rsid w:val="005A2013"/>
    <w:rsid w:val="005B13B7"/>
    <w:rsid w:val="005B77AC"/>
    <w:rsid w:val="005C0A52"/>
    <w:rsid w:val="005D6CFF"/>
    <w:rsid w:val="005E267B"/>
    <w:rsid w:val="005E6FD2"/>
    <w:rsid w:val="006074AE"/>
    <w:rsid w:val="00621A1B"/>
    <w:rsid w:val="00630195"/>
    <w:rsid w:val="00632F65"/>
    <w:rsid w:val="00644D86"/>
    <w:rsid w:val="0064529B"/>
    <w:rsid w:val="00651E7E"/>
    <w:rsid w:val="0065206F"/>
    <w:rsid w:val="00652318"/>
    <w:rsid w:val="00662BC9"/>
    <w:rsid w:val="00665779"/>
    <w:rsid w:val="0067740C"/>
    <w:rsid w:val="006860A2"/>
    <w:rsid w:val="0069402B"/>
    <w:rsid w:val="006A3969"/>
    <w:rsid w:val="006A4C29"/>
    <w:rsid w:val="006B2FB5"/>
    <w:rsid w:val="006B496F"/>
    <w:rsid w:val="006C3147"/>
    <w:rsid w:val="006D48A0"/>
    <w:rsid w:val="006D66A7"/>
    <w:rsid w:val="006D76B4"/>
    <w:rsid w:val="006D7EC9"/>
    <w:rsid w:val="006E0D5B"/>
    <w:rsid w:val="006E5347"/>
    <w:rsid w:val="006E6081"/>
    <w:rsid w:val="006F194B"/>
    <w:rsid w:val="00703CD8"/>
    <w:rsid w:val="00707166"/>
    <w:rsid w:val="00712867"/>
    <w:rsid w:val="007135E4"/>
    <w:rsid w:val="00714A6F"/>
    <w:rsid w:val="00725FC5"/>
    <w:rsid w:val="007322FD"/>
    <w:rsid w:val="00755D8B"/>
    <w:rsid w:val="00757B0F"/>
    <w:rsid w:val="00773EFD"/>
    <w:rsid w:val="007770C2"/>
    <w:rsid w:val="007808D2"/>
    <w:rsid w:val="007833C7"/>
    <w:rsid w:val="0078380D"/>
    <w:rsid w:val="007A12CF"/>
    <w:rsid w:val="007B1CFE"/>
    <w:rsid w:val="007B355F"/>
    <w:rsid w:val="007B6E8F"/>
    <w:rsid w:val="007C6668"/>
    <w:rsid w:val="007C67C4"/>
    <w:rsid w:val="007C71F8"/>
    <w:rsid w:val="007D331F"/>
    <w:rsid w:val="007D58F5"/>
    <w:rsid w:val="007F1DCF"/>
    <w:rsid w:val="00801CB5"/>
    <w:rsid w:val="00807F83"/>
    <w:rsid w:val="00813807"/>
    <w:rsid w:val="008138E5"/>
    <w:rsid w:val="008427C4"/>
    <w:rsid w:val="008454C1"/>
    <w:rsid w:val="00847D64"/>
    <w:rsid w:val="008545E0"/>
    <w:rsid w:val="00855808"/>
    <w:rsid w:val="008627D2"/>
    <w:rsid w:val="00883B56"/>
    <w:rsid w:val="0088593C"/>
    <w:rsid w:val="008A0D90"/>
    <w:rsid w:val="008B3F75"/>
    <w:rsid w:val="008C1E2E"/>
    <w:rsid w:val="008D26F7"/>
    <w:rsid w:val="008D4548"/>
    <w:rsid w:val="008D4FCE"/>
    <w:rsid w:val="008E219D"/>
    <w:rsid w:val="008E5812"/>
    <w:rsid w:val="008F192C"/>
    <w:rsid w:val="00906C55"/>
    <w:rsid w:val="0091425B"/>
    <w:rsid w:val="00934EF2"/>
    <w:rsid w:val="009407F2"/>
    <w:rsid w:val="00947690"/>
    <w:rsid w:val="009501C3"/>
    <w:rsid w:val="009579D5"/>
    <w:rsid w:val="00960BE0"/>
    <w:rsid w:val="0096446E"/>
    <w:rsid w:val="0097258C"/>
    <w:rsid w:val="00982198"/>
    <w:rsid w:val="00982888"/>
    <w:rsid w:val="00987AEA"/>
    <w:rsid w:val="009916ED"/>
    <w:rsid w:val="00996A00"/>
    <w:rsid w:val="009A4AD3"/>
    <w:rsid w:val="009A7364"/>
    <w:rsid w:val="009B05CC"/>
    <w:rsid w:val="009B1E17"/>
    <w:rsid w:val="009C77FB"/>
    <w:rsid w:val="009D5C7A"/>
    <w:rsid w:val="009F0AA4"/>
    <w:rsid w:val="009F4BEA"/>
    <w:rsid w:val="00A10A64"/>
    <w:rsid w:val="00A11DD4"/>
    <w:rsid w:val="00A2384F"/>
    <w:rsid w:val="00A44144"/>
    <w:rsid w:val="00A45AAD"/>
    <w:rsid w:val="00A46906"/>
    <w:rsid w:val="00A516BF"/>
    <w:rsid w:val="00A52B60"/>
    <w:rsid w:val="00A56855"/>
    <w:rsid w:val="00A60D62"/>
    <w:rsid w:val="00A61CF6"/>
    <w:rsid w:val="00A6537A"/>
    <w:rsid w:val="00A80457"/>
    <w:rsid w:val="00A81FE1"/>
    <w:rsid w:val="00A900A2"/>
    <w:rsid w:val="00AB30EB"/>
    <w:rsid w:val="00AD006A"/>
    <w:rsid w:val="00AD027C"/>
    <w:rsid w:val="00AD0DC1"/>
    <w:rsid w:val="00AD2D61"/>
    <w:rsid w:val="00AD796E"/>
    <w:rsid w:val="00AE51AE"/>
    <w:rsid w:val="00AE6C84"/>
    <w:rsid w:val="00AF3673"/>
    <w:rsid w:val="00B202FE"/>
    <w:rsid w:val="00B430A3"/>
    <w:rsid w:val="00B43C8B"/>
    <w:rsid w:val="00B45F5C"/>
    <w:rsid w:val="00B618DF"/>
    <w:rsid w:val="00B67E74"/>
    <w:rsid w:val="00B70A2C"/>
    <w:rsid w:val="00B72D7E"/>
    <w:rsid w:val="00B77884"/>
    <w:rsid w:val="00B85AFC"/>
    <w:rsid w:val="00B94BEC"/>
    <w:rsid w:val="00B96E92"/>
    <w:rsid w:val="00BA1570"/>
    <w:rsid w:val="00BA4A34"/>
    <w:rsid w:val="00BB2AF1"/>
    <w:rsid w:val="00BB5909"/>
    <w:rsid w:val="00BB5E1F"/>
    <w:rsid w:val="00BC021C"/>
    <w:rsid w:val="00BC4DB6"/>
    <w:rsid w:val="00BC7A83"/>
    <w:rsid w:val="00BD3B45"/>
    <w:rsid w:val="00BD4D1C"/>
    <w:rsid w:val="00BE5392"/>
    <w:rsid w:val="00BE7ACC"/>
    <w:rsid w:val="00C005BE"/>
    <w:rsid w:val="00C006C6"/>
    <w:rsid w:val="00C209D0"/>
    <w:rsid w:val="00C263CA"/>
    <w:rsid w:val="00C46E9D"/>
    <w:rsid w:val="00C54534"/>
    <w:rsid w:val="00C57E1F"/>
    <w:rsid w:val="00C643AA"/>
    <w:rsid w:val="00C92018"/>
    <w:rsid w:val="00C922B9"/>
    <w:rsid w:val="00C96927"/>
    <w:rsid w:val="00CB157E"/>
    <w:rsid w:val="00CB30BE"/>
    <w:rsid w:val="00CB60BD"/>
    <w:rsid w:val="00CC3EBB"/>
    <w:rsid w:val="00CC4FAC"/>
    <w:rsid w:val="00CD13D5"/>
    <w:rsid w:val="00CE19FC"/>
    <w:rsid w:val="00CE28A1"/>
    <w:rsid w:val="00CE6485"/>
    <w:rsid w:val="00CF07AD"/>
    <w:rsid w:val="00CF0DA6"/>
    <w:rsid w:val="00D00306"/>
    <w:rsid w:val="00D02777"/>
    <w:rsid w:val="00D116EE"/>
    <w:rsid w:val="00D16891"/>
    <w:rsid w:val="00D21C46"/>
    <w:rsid w:val="00D262F1"/>
    <w:rsid w:val="00D303E4"/>
    <w:rsid w:val="00D32D04"/>
    <w:rsid w:val="00D4438D"/>
    <w:rsid w:val="00D77A35"/>
    <w:rsid w:val="00D92477"/>
    <w:rsid w:val="00DC08DC"/>
    <w:rsid w:val="00DD47D9"/>
    <w:rsid w:val="00DD66A9"/>
    <w:rsid w:val="00E02601"/>
    <w:rsid w:val="00E0560D"/>
    <w:rsid w:val="00E126DC"/>
    <w:rsid w:val="00E15B6B"/>
    <w:rsid w:val="00E173F4"/>
    <w:rsid w:val="00E22190"/>
    <w:rsid w:val="00E34197"/>
    <w:rsid w:val="00E3596B"/>
    <w:rsid w:val="00E41A82"/>
    <w:rsid w:val="00E45E27"/>
    <w:rsid w:val="00E5544D"/>
    <w:rsid w:val="00E5688D"/>
    <w:rsid w:val="00E70327"/>
    <w:rsid w:val="00E71C1F"/>
    <w:rsid w:val="00EB57FD"/>
    <w:rsid w:val="00EB778B"/>
    <w:rsid w:val="00EC244A"/>
    <w:rsid w:val="00EC672D"/>
    <w:rsid w:val="00ED222E"/>
    <w:rsid w:val="00EE07E1"/>
    <w:rsid w:val="00EE2A05"/>
    <w:rsid w:val="00EE70D6"/>
    <w:rsid w:val="00EF7719"/>
    <w:rsid w:val="00F00003"/>
    <w:rsid w:val="00F01435"/>
    <w:rsid w:val="00F01D2D"/>
    <w:rsid w:val="00F112FF"/>
    <w:rsid w:val="00F1174C"/>
    <w:rsid w:val="00F11A74"/>
    <w:rsid w:val="00F17F98"/>
    <w:rsid w:val="00F23395"/>
    <w:rsid w:val="00F332A2"/>
    <w:rsid w:val="00F33ABF"/>
    <w:rsid w:val="00F410A5"/>
    <w:rsid w:val="00F5234B"/>
    <w:rsid w:val="00F555CE"/>
    <w:rsid w:val="00F65494"/>
    <w:rsid w:val="00F66B53"/>
    <w:rsid w:val="00F66FAB"/>
    <w:rsid w:val="00F713CA"/>
    <w:rsid w:val="00F717CB"/>
    <w:rsid w:val="00F736CD"/>
    <w:rsid w:val="00F76182"/>
    <w:rsid w:val="00F86FB8"/>
    <w:rsid w:val="00F97705"/>
    <w:rsid w:val="00FA7952"/>
    <w:rsid w:val="00FB02B4"/>
    <w:rsid w:val="00FB215C"/>
    <w:rsid w:val="00FB45EA"/>
    <w:rsid w:val="00FD661B"/>
    <w:rsid w:val="00FE0440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33B6030-9507-4616-8F30-9BA77B7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00A1"/>
    <w:rPr>
      <w:b/>
      <w:bCs/>
    </w:rPr>
  </w:style>
  <w:style w:type="paragraph" w:styleId="a4">
    <w:name w:val="header"/>
    <w:basedOn w:val="a"/>
    <w:rsid w:val="0041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1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4100A1"/>
    <w:rPr>
      <w:sz w:val="18"/>
      <w:szCs w:val="18"/>
    </w:rPr>
  </w:style>
  <w:style w:type="character" w:styleId="a7">
    <w:name w:val="annotation reference"/>
    <w:basedOn w:val="a0"/>
    <w:semiHidden/>
    <w:unhideWhenUsed/>
    <w:rsid w:val="00CC4FAC"/>
    <w:rPr>
      <w:sz w:val="21"/>
      <w:szCs w:val="21"/>
    </w:rPr>
  </w:style>
  <w:style w:type="paragraph" w:styleId="a8">
    <w:name w:val="annotation text"/>
    <w:basedOn w:val="a"/>
    <w:link w:val="Char"/>
    <w:semiHidden/>
    <w:unhideWhenUsed/>
    <w:rsid w:val="00CC4FAC"/>
    <w:pPr>
      <w:jc w:val="left"/>
    </w:pPr>
  </w:style>
  <w:style w:type="character" w:customStyle="1" w:styleId="Char">
    <w:name w:val="批注文字 Char"/>
    <w:basedOn w:val="a0"/>
    <w:link w:val="a8"/>
    <w:semiHidden/>
    <w:rsid w:val="00CC4FAC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semiHidden/>
    <w:unhideWhenUsed/>
    <w:rsid w:val="00CC4FAC"/>
    <w:rPr>
      <w:b/>
      <w:bCs/>
    </w:rPr>
  </w:style>
  <w:style w:type="character" w:customStyle="1" w:styleId="Char0">
    <w:name w:val="批注主题 Char"/>
    <w:basedOn w:val="Char"/>
    <w:link w:val="a9"/>
    <w:semiHidden/>
    <w:rsid w:val="00CC4F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D2B1-4706-4ABF-A35A-D5C5D346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微软中国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2010级MBA 2010-2011学年第2学期课程表（2011</dc:title>
  <dc:subject/>
  <dc:creator>微软用户</dc:creator>
  <cp:keywords/>
  <dc:description/>
  <cp:lastModifiedBy>lenovo</cp:lastModifiedBy>
  <cp:revision>3</cp:revision>
  <cp:lastPrinted>2021-06-22T08:21:00Z</cp:lastPrinted>
  <dcterms:created xsi:type="dcterms:W3CDTF">2021-10-18T01:37:00Z</dcterms:created>
  <dcterms:modified xsi:type="dcterms:W3CDTF">2021-10-18T01:38:00Z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